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1380" w14:textId="77777777" w:rsidR="00322824" w:rsidRPr="00322824" w:rsidRDefault="00322824" w:rsidP="00322824">
      <w:pPr>
        <w:rPr>
          <w:b/>
          <w:bCs/>
          <w:color w:val="000000" w:themeColor="text1"/>
        </w:rPr>
      </w:pPr>
      <w:r w:rsidRPr="00322824">
        <w:rPr>
          <w:b/>
          <w:bCs/>
          <w:color w:val="000000" w:themeColor="text1"/>
        </w:rPr>
        <w:t>COMPLETE SUPPLEMENT SUMMARY (CURRENT)</w:t>
      </w:r>
    </w:p>
    <w:p w14:paraId="7BB8FEEC" w14:textId="77777777" w:rsidR="00322824" w:rsidRPr="00322824" w:rsidRDefault="00322824" w:rsidP="00322824">
      <w:pPr>
        <w:rPr>
          <w:color w:val="000000" w:themeColor="text1"/>
        </w:rPr>
      </w:pPr>
    </w:p>
    <w:p w14:paraId="03189375" w14:textId="77777777" w:rsidR="00322824" w:rsidRPr="00322824" w:rsidRDefault="00322824" w:rsidP="00322824">
      <w:pPr>
        <w:rPr>
          <w:b/>
          <w:bCs/>
          <w:color w:val="000000" w:themeColor="text1"/>
        </w:rPr>
      </w:pPr>
      <w:r w:rsidRPr="00322824">
        <w:rPr>
          <w:rFonts w:ascii="Segoe UI Emoji" w:hAnsi="Segoe UI Emoji" w:cs="Segoe UI Emoji"/>
          <w:b/>
          <w:bCs/>
          <w:color w:val="000000" w:themeColor="text1"/>
        </w:rPr>
        <w:t>💊</w:t>
      </w:r>
      <w:r w:rsidRPr="00322824">
        <w:rPr>
          <w:b/>
          <w:bCs/>
          <w:color w:val="000000" w:themeColor="text1"/>
        </w:rPr>
        <w:t> Medication</w:t>
      </w:r>
    </w:p>
    <w:p w14:paraId="60DD9C62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Allopurinol — 300 mg daily</w:t>
      </w:r>
    </w:p>
    <w:p w14:paraId="5BED68F4" w14:textId="77777777" w:rsidR="00322824" w:rsidRPr="00322824" w:rsidRDefault="00322824" w:rsidP="00322824">
      <w:pPr>
        <w:rPr>
          <w:b/>
          <w:bCs/>
          <w:color w:val="000000" w:themeColor="text1"/>
        </w:rPr>
      </w:pPr>
    </w:p>
    <w:p w14:paraId="613359DB" w14:textId="1A7C3191" w:rsidR="00322824" w:rsidRPr="00322824" w:rsidRDefault="00322824" w:rsidP="00322824">
      <w:pPr>
        <w:rPr>
          <w:b/>
          <w:bCs/>
          <w:color w:val="000000" w:themeColor="text1"/>
        </w:rPr>
      </w:pPr>
      <w:r w:rsidRPr="00322824">
        <w:rPr>
          <w:rFonts w:ascii="Segoe UI Emoji" w:hAnsi="Segoe UI Emoji" w:cs="Segoe UI Emoji"/>
          <w:b/>
          <w:bCs/>
          <w:color w:val="000000" w:themeColor="text1"/>
        </w:rPr>
        <w:t>🧬</w:t>
      </w:r>
      <w:r w:rsidRPr="00322824">
        <w:rPr>
          <w:b/>
          <w:bCs/>
          <w:color w:val="000000" w:themeColor="text1"/>
        </w:rPr>
        <w:t> Blueprint Core Stack</w:t>
      </w:r>
    </w:p>
    <w:p w14:paraId="6728CC0A" w14:textId="298643D8" w:rsidR="00322824" w:rsidRPr="00322824" w:rsidRDefault="00322824" w:rsidP="00322824">
      <w:pPr>
        <w:rPr>
          <w:color w:val="000000" w:themeColor="text1"/>
          <w:u w:val="single"/>
        </w:rPr>
      </w:pPr>
      <w:r w:rsidRPr="00322824">
        <w:rPr>
          <w:color w:val="000000" w:themeColor="text1"/>
          <w:u w:val="single"/>
        </w:rPr>
        <w:t>Essential Multi (Blueprint)</w:t>
      </w:r>
    </w:p>
    <w:p w14:paraId="23287D7E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Vitamins &amp; minerals</w:t>
      </w:r>
    </w:p>
    <w:p w14:paraId="636306CA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Vitamin D3 — 2,000 IU (50 mcg)</w:t>
      </w:r>
    </w:p>
    <w:p w14:paraId="6908602D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Vitamin E — 87 mg</w:t>
      </w:r>
    </w:p>
    <w:p w14:paraId="015E94AA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Vitamin K1 — 1,500 mcg</w:t>
      </w:r>
    </w:p>
    <w:p w14:paraId="2479E9F8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Vitamin B1 — 1.1 mg</w:t>
      </w:r>
    </w:p>
    <w:p w14:paraId="74118903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Vitamin B2 — 1.4 mg</w:t>
      </w:r>
    </w:p>
    <w:p w14:paraId="5FC22D17" w14:textId="77777777" w:rsidR="00322824" w:rsidRPr="00322824" w:rsidRDefault="00322824" w:rsidP="00322824">
      <w:pPr>
        <w:rPr>
          <w:color w:val="000000" w:themeColor="text1"/>
          <w:lang w:val="es-ES"/>
        </w:rPr>
      </w:pPr>
      <w:r w:rsidRPr="00322824">
        <w:rPr>
          <w:color w:val="000000" w:themeColor="text1"/>
          <w:lang w:val="es-ES"/>
        </w:rPr>
        <w:t xml:space="preserve">• </w:t>
      </w:r>
      <w:proofErr w:type="spellStart"/>
      <w:r w:rsidRPr="00322824">
        <w:rPr>
          <w:color w:val="000000" w:themeColor="text1"/>
          <w:lang w:val="es-ES"/>
        </w:rPr>
        <w:t>Niacin</w:t>
      </w:r>
      <w:proofErr w:type="spellEnd"/>
      <w:r w:rsidRPr="00322824">
        <w:rPr>
          <w:color w:val="000000" w:themeColor="text1"/>
          <w:lang w:val="es-ES"/>
        </w:rPr>
        <w:t xml:space="preserve"> (</w:t>
      </w:r>
      <w:proofErr w:type="spellStart"/>
      <w:r w:rsidRPr="00322824">
        <w:rPr>
          <w:color w:val="000000" w:themeColor="text1"/>
          <w:lang w:val="es-ES"/>
        </w:rPr>
        <w:t>niacinamide</w:t>
      </w:r>
      <w:proofErr w:type="spellEnd"/>
      <w:r w:rsidRPr="00322824">
        <w:rPr>
          <w:color w:val="000000" w:themeColor="text1"/>
          <w:lang w:val="es-ES"/>
        </w:rPr>
        <w:t>) — 15 mg</w:t>
      </w:r>
    </w:p>
    <w:p w14:paraId="3748AA4A" w14:textId="77777777" w:rsidR="00322824" w:rsidRPr="00322824" w:rsidRDefault="00322824" w:rsidP="00322824">
      <w:pPr>
        <w:rPr>
          <w:color w:val="000000" w:themeColor="text1"/>
          <w:lang w:val="es-ES"/>
        </w:rPr>
      </w:pPr>
      <w:r w:rsidRPr="00322824">
        <w:rPr>
          <w:color w:val="000000" w:themeColor="text1"/>
          <w:lang w:val="es-ES"/>
        </w:rPr>
        <w:t>• Vitamin B6 — 1.4 mg</w:t>
      </w:r>
    </w:p>
    <w:p w14:paraId="79B9B80A" w14:textId="77777777" w:rsidR="00322824" w:rsidRPr="00322824" w:rsidRDefault="00322824" w:rsidP="00322824">
      <w:pPr>
        <w:rPr>
          <w:color w:val="000000" w:themeColor="text1"/>
          <w:lang w:val="es-ES"/>
        </w:rPr>
      </w:pPr>
      <w:r w:rsidRPr="00322824">
        <w:rPr>
          <w:color w:val="000000" w:themeColor="text1"/>
          <w:lang w:val="es-ES"/>
        </w:rPr>
        <w:t xml:space="preserve">• </w:t>
      </w:r>
      <w:proofErr w:type="spellStart"/>
      <w:r w:rsidRPr="00322824">
        <w:rPr>
          <w:color w:val="000000" w:themeColor="text1"/>
          <w:lang w:val="es-ES"/>
        </w:rPr>
        <w:t>Folate</w:t>
      </w:r>
      <w:proofErr w:type="spellEnd"/>
      <w:r w:rsidRPr="00322824">
        <w:rPr>
          <w:color w:val="000000" w:themeColor="text1"/>
          <w:lang w:val="es-ES"/>
        </w:rPr>
        <w:t xml:space="preserve"> (5-MTHF) — 200 </w:t>
      </w:r>
      <w:proofErr w:type="spellStart"/>
      <w:r w:rsidRPr="00322824">
        <w:rPr>
          <w:color w:val="000000" w:themeColor="text1"/>
          <w:lang w:val="es-ES"/>
        </w:rPr>
        <w:t>mcg</w:t>
      </w:r>
      <w:proofErr w:type="spellEnd"/>
      <w:r w:rsidRPr="00322824">
        <w:rPr>
          <w:color w:val="000000" w:themeColor="text1"/>
          <w:lang w:val="es-ES"/>
        </w:rPr>
        <w:t xml:space="preserve"> DFE</w:t>
      </w:r>
    </w:p>
    <w:p w14:paraId="64D64BB2" w14:textId="77777777" w:rsidR="00322824" w:rsidRPr="00322824" w:rsidRDefault="00322824" w:rsidP="00322824">
      <w:pPr>
        <w:rPr>
          <w:color w:val="000000" w:themeColor="text1"/>
          <w:lang w:val="es-ES"/>
        </w:rPr>
      </w:pPr>
      <w:r w:rsidRPr="00322824">
        <w:rPr>
          <w:color w:val="000000" w:themeColor="text1"/>
          <w:lang w:val="es-ES"/>
        </w:rPr>
        <w:t>• Vitamin B12 (</w:t>
      </w:r>
      <w:proofErr w:type="spellStart"/>
      <w:r w:rsidRPr="00322824">
        <w:rPr>
          <w:color w:val="000000" w:themeColor="text1"/>
          <w:lang w:val="es-ES"/>
        </w:rPr>
        <w:t>methylcobalamin</w:t>
      </w:r>
      <w:proofErr w:type="spellEnd"/>
      <w:r w:rsidRPr="00322824">
        <w:rPr>
          <w:color w:val="000000" w:themeColor="text1"/>
          <w:lang w:val="es-ES"/>
        </w:rPr>
        <w:t xml:space="preserve">) — 125 </w:t>
      </w:r>
      <w:proofErr w:type="spellStart"/>
      <w:r w:rsidRPr="00322824">
        <w:rPr>
          <w:color w:val="000000" w:themeColor="text1"/>
          <w:lang w:val="es-ES"/>
        </w:rPr>
        <w:t>mcg</w:t>
      </w:r>
      <w:proofErr w:type="spellEnd"/>
    </w:p>
    <w:p w14:paraId="0C22D371" w14:textId="77777777" w:rsidR="00322824" w:rsidRPr="00322824" w:rsidRDefault="00322824" w:rsidP="00322824">
      <w:pPr>
        <w:rPr>
          <w:color w:val="000000" w:themeColor="text1"/>
          <w:lang w:val="es-ES"/>
        </w:rPr>
      </w:pPr>
      <w:r w:rsidRPr="00322824">
        <w:rPr>
          <w:color w:val="000000" w:themeColor="text1"/>
          <w:lang w:val="es-ES"/>
        </w:rPr>
        <w:t xml:space="preserve">• </w:t>
      </w:r>
      <w:proofErr w:type="spellStart"/>
      <w:r w:rsidRPr="00322824">
        <w:rPr>
          <w:color w:val="000000" w:themeColor="text1"/>
          <w:lang w:val="es-ES"/>
        </w:rPr>
        <w:t>Biotin</w:t>
      </w:r>
      <w:proofErr w:type="spellEnd"/>
      <w:r w:rsidRPr="00322824">
        <w:rPr>
          <w:color w:val="000000" w:themeColor="text1"/>
          <w:lang w:val="es-ES"/>
        </w:rPr>
        <w:t xml:space="preserve"> — 60 </w:t>
      </w:r>
      <w:proofErr w:type="spellStart"/>
      <w:r w:rsidRPr="00322824">
        <w:rPr>
          <w:color w:val="000000" w:themeColor="text1"/>
          <w:lang w:val="es-ES"/>
        </w:rPr>
        <w:t>mcg</w:t>
      </w:r>
      <w:proofErr w:type="spellEnd"/>
    </w:p>
    <w:p w14:paraId="2F165F7B" w14:textId="77777777" w:rsidR="00322824" w:rsidRPr="00322824" w:rsidRDefault="00322824" w:rsidP="00322824">
      <w:pPr>
        <w:rPr>
          <w:color w:val="000000" w:themeColor="text1"/>
          <w:lang w:val="es-ES"/>
        </w:rPr>
      </w:pPr>
      <w:r w:rsidRPr="00322824">
        <w:rPr>
          <w:color w:val="000000" w:themeColor="text1"/>
          <w:lang w:val="es-ES"/>
        </w:rPr>
        <w:t xml:space="preserve">• </w:t>
      </w:r>
      <w:proofErr w:type="spellStart"/>
      <w:r w:rsidRPr="00322824">
        <w:rPr>
          <w:color w:val="000000" w:themeColor="text1"/>
          <w:lang w:val="es-ES"/>
        </w:rPr>
        <w:t>Pantothenic</w:t>
      </w:r>
      <w:proofErr w:type="spellEnd"/>
      <w:r w:rsidRPr="00322824">
        <w:rPr>
          <w:color w:val="000000" w:themeColor="text1"/>
          <w:lang w:val="es-ES"/>
        </w:rPr>
        <w:t xml:space="preserve"> </w:t>
      </w:r>
      <w:proofErr w:type="spellStart"/>
      <w:r w:rsidRPr="00322824">
        <w:rPr>
          <w:color w:val="000000" w:themeColor="text1"/>
          <w:lang w:val="es-ES"/>
        </w:rPr>
        <w:t>acid</w:t>
      </w:r>
      <w:proofErr w:type="spellEnd"/>
      <w:r w:rsidRPr="00322824">
        <w:rPr>
          <w:color w:val="000000" w:themeColor="text1"/>
          <w:lang w:val="es-ES"/>
        </w:rPr>
        <w:t xml:space="preserve"> — 6 mg</w:t>
      </w:r>
    </w:p>
    <w:p w14:paraId="0859CBD3" w14:textId="77777777" w:rsidR="00322824" w:rsidRPr="00322824" w:rsidRDefault="00322824" w:rsidP="00322824">
      <w:pPr>
        <w:rPr>
          <w:color w:val="000000" w:themeColor="text1"/>
          <w:lang w:val="es-ES"/>
        </w:rPr>
      </w:pPr>
      <w:r w:rsidRPr="00322824">
        <w:rPr>
          <w:color w:val="000000" w:themeColor="text1"/>
          <w:lang w:val="es-ES"/>
        </w:rPr>
        <w:t xml:space="preserve">• </w:t>
      </w:r>
      <w:proofErr w:type="spellStart"/>
      <w:r w:rsidRPr="00322824">
        <w:rPr>
          <w:color w:val="000000" w:themeColor="text1"/>
          <w:lang w:val="es-ES"/>
        </w:rPr>
        <w:t>Calcium</w:t>
      </w:r>
      <w:proofErr w:type="spellEnd"/>
      <w:r w:rsidRPr="00322824">
        <w:rPr>
          <w:color w:val="000000" w:themeColor="text1"/>
          <w:lang w:val="es-ES"/>
        </w:rPr>
        <w:t xml:space="preserve"> — 50 mg</w:t>
      </w:r>
    </w:p>
    <w:p w14:paraId="77ED24D5" w14:textId="77777777" w:rsidR="00322824" w:rsidRPr="00322824" w:rsidRDefault="00322824" w:rsidP="00322824">
      <w:pPr>
        <w:rPr>
          <w:color w:val="000000" w:themeColor="text1"/>
          <w:lang w:val="es-ES"/>
        </w:rPr>
      </w:pPr>
      <w:r w:rsidRPr="00322824">
        <w:rPr>
          <w:color w:val="000000" w:themeColor="text1"/>
          <w:lang w:val="es-ES"/>
        </w:rPr>
        <w:t xml:space="preserve">• </w:t>
      </w:r>
      <w:proofErr w:type="spellStart"/>
      <w:r w:rsidRPr="00322824">
        <w:rPr>
          <w:color w:val="000000" w:themeColor="text1"/>
          <w:lang w:val="es-ES"/>
        </w:rPr>
        <w:t>Iodine</w:t>
      </w:r>
      <w:proofErr w:type="spellEnd"/>
      <w:r w:rsidRPr="00322824">
        <w:rPr>
          <w:color w:val="000000" w:themeColor="text1"/>
          <w:lang w:val="es-ES"/>
        </w:rPr>
        <w:t xml:space="preserve"> — 200 </w:t>
      </w:r>
      <w:proofErr w:type="spellStart"/>
      <w:r w:rsidRPr="00322824">
        <w:rPr>
          <w:color w:val="000000" w:themeColor="text1"/>
          <w:lang w:val="es-ES"/>
        </w:rPr>
        <w:t>mcg</w:t>
      </w:r>
      <w:proofErr w:type="spellEnd"/>
    </w:p>
    <w:p w14:paraId="5FAAEEA5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Zinc (</w:t>
      </w:r>
      <w:proofErr w:type="spellStart"/>
      <w:r w:rsidRPr="00322824">
        <w:rPr>
          <w:color w:val="000000" w:themeColor="text1"/>
        </w:rPr>
        <w:t>bisglycinate</w:t>
      </w:r>
      <w:proofErr w:type="spellEnd"/>
      <w:r w:rsidRPr="00322824">
        <w:rPr>
          <w:color w:val="000000" w:themeColor="text1"/>
        </w:rPr>
        <w:t>) — 15 mg</w:t>
      </w:r>
    </w:p>
    <w:p w14:paraId="3B92261B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Selenium — 28 mcg</w:t>
      </w:r>
    </w:p>
    <w:p w14:paraId="70CC9E71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Manganese — 1 mg</w:t>
      </w:r>
    </w:p>
    <w:p w14:paraId="6632193A" w14:textId="1EE589D7" w:rsidR="00322824" w:rsidRPr="00322824" w:rsidRDefault="00322824" w:rsidP="00322824">
      <w:pPr>
        <w:rPr>
          <w:color w:val="000000" w:themeColor="text1"/>
        </w:rPr>
      </w:pPr>
    </w:p>
    <w:p w14:paraId="2AFEA468" w14:textId="77777777" w:rsidR="00322824" w:rsidRPr="00322824" w:rsidRDefault="00322824" w:rsidP="00322824">
      <w:pPr>
        <w:rPr>
          <w:color w:val="000000" w:themeColor="text1"/>
        </w:rPr>
      </w:pPr>
    </w:p>
    <w:p w14:paraId="05F5F790" w14:textId="77777777" w:rsidR="00322824" w:rsidRPr="00322824" w:rsidRDefault="00322824" w:rsidP="00322824">
      <w:pPr>
        <w:rPr>
          <w:color w:val="000000" w:themeColor="text1"/>
          <w:u w:val="single"/>
        </w:rPr>
      </w:pPr>
      <w:r w:rsidRPr="00322824">
        <w:rPr>
          <w:color w:val="000000" w:themeColor="text1"/>
          <w:u w:val="single"/>
        </w:rPr>
        <w:t>Blueprint Add-Ons</w:t>
      </w:r>
    </w:p>
    <w:p w14:paraId="4826F141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Nicotinamide Riboside (NR) — 300 mg</w:t>
      </w:r>
    </w:p>
    <w:p w14:paraId="19022F52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lastRenderedPageBreak/>
        <w:t>• Broccoli seed extract (glucoraphanin) — 200 mg</w:t>
      </w:r>
    </w:p>
    <w:p w14:paraId="03DE1510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Fisetin — 100 mg</w:t>
      </w:r>
    </w:p>
    <w:p w14:paraId="79DACA18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Luteolin — 100 mg</w:t>
      </w:r>
    </w:p>
    <w:p w14:paraId="5987FF44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Ubiquinol (CoQ10) — 50 mg</w:t>
      </w:r>
    </w:p>
    <w:p w14:paraId="5158B9FB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Lactobacillus acidophilus — 4 billion CFU</w:t>
      </w:r>
    </w:p>
    <w:p w14:paraId="53E3A9B3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Spermidine — 10 mg</w:t>
      </w:r>
    </w:p>
    <w:p w14:paraId="5FF217DC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Boron — 3 mg</w:t>
      </w:r>
    </w:p>
    <w:p w14:paraId="7DB01527" w14:textId="17BC32E3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Lithium orotate — 1 mg</w:t>
      </w:r>
    </w:p>
    <w:p w14:paraId="67288476" w14:textId="77777777" w:rsidR="00322824" w:rsidRPr="00322824" w:rsidRDefault="00322824" w:rsidP="00322824">
      <w:pPr>
        <w:rPr>
          <w:color w:val="000000" w:themeColor="text1"/>
        </w:rPr>
      </w:pPr>
    </w:p>
    <w:p w14:paraId="1CA62CE7" w14:textId="77777777" w:rsidR="00322824" w:rsidRPr="00322824" w:rsidRDefault="00322824" w:rsidP="00322824">
      <w:pPr>
        <w:rPr>
          <w:color w:val="000000" w:themeColor="text1"/>
          <w:u w:val="single"/>
        </w:rPr>
      </w:pPr>
      <w:r w:rsidRPr="00322824">
        <w:rPr>
          <w:color w:val="000000" w:themeColor="text1"/>
          <w:u w:val="single"/>
        </w:rPr>
        <w:t>Blueprint NAC + Anti-Inflammatory Complex</w:t>
      </w:r>
    </w:p>
    <w:p w14:paraId="2E154F1E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NAC — 1,200 mg</w:t>
      </w:r>
    </w:p>
    <w:p w14:paraId="02890A65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Ginger extract — 400 mg</w:t>
      </w:r>
    </w:p>
    <w:p w14:paraId="5E6065A9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Curcumin extract — 250 mg</w:t>
      </w:r>
    </w:p>
    <w:p w14:paraId="703342A7" w14:textId="77777777" w:rsidR="00322824" w:rsidRPr="00322824" w:rsidRDefault="00322824" w:rsidP="00322824">
      <w:pPr>
        <w:rPr>
          <w:color w:val="000000" w:themeColor="text1"/>
        </w:rPr>
      </w:pPr>
    </w:p>
    <w:p w14:paraId="46FE693F" w14:textId="5EA890F8" w:rsidR="00322824" w:rsidRPr="00322824" w:rsidRDefault="00322824" w:rsidP="00322824">
      <w:pPr>
        <w:rPr>
          <w:b/>
          <w:bCs/>
          <w:color w:val="000000" w:themeColor="text1"/>
        </w:rPr>
      </w:pPr>
      <w:r w:rsidRPr="00322824">
        <w:rPr>
          <w:rFonts w:ascii="Segoe UI Emoji" w:hAnsi="Segoe UI Emoji" w:cs="Segoe UI Emoji"/>
          <w:b/>
          <w:bCs/>
          <w:color w:val="000000" w:themeColor="text1"/>
        </w:rPr>
        <w:t>❤️</w:t>
      </w:r>
      <w:r w:rsidRPr="00322824">
        <w:rPr>
          <w:b/>
          <w:bCs/>
          <w:color w:val="000000" w:themeColor="text1"/>
        </w:rPr>
        <w:t> Lipids / Cardiovascular</w:t>
      </w:r>
    </w:p>
    <w:p w14:paraId="29187486" w14:textId="77777777" w:rsidR="00322824" w:rsidRPr="00322824" w:rsidRDefault="00322824" w:rsidP="00322824">
      <w:pPr>
        <w:rPr>
          <w:color w:val="000000" w:themeColor="text1"/>
          <w:u w:val="single"/>
        </w:rPr>
      </w:pPr>
      <w:r w:rsidRPr="00322824">
        <w:rPr>
          <w:color w:val="000000" w:themeColor="text1"/>
          <w:u w:val="single"/>
        </w:rPr>
        <w:t>Blueprint Red Yeast Rice + Garlic</w:t>
      </w:r>
    </w:p>
    <w:p w14:paraId="2A3AFBF8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Red yeast rice — 500 mg</w:t>
      </w:r>
    </w:p>
    <w:p w14:paraId="33E110EB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Odourless garlic extract — 100 mg</w:t>
      </w:r>
    </w:p>
    <w:p w14:paraId="1F04B637" w14:textId="21060081" w:rsidR="00322824" w:rsidRPr="00322824" w:rsidRDefault="00322824" w:rsidP="00322824">
      <w:pPr>
        <w:rPr>
          <w:color w:val="000000" w:themeColor="text1"/>
        </w:rPr>
      </w:pPr>
    </w:p>
    <w:p w14:paraId="12CF1B73" w14:textId="77777777" w:rsidR="00322824" w:rsidRPr="00322824" w:rsidRDefault="00322824" w:rsidP="00322824">
      <w:pPr>
        <w:rPr>
          <w:b/>
          <w:bCs/>
          <w:color w:val="000000" w:themeColor="text1"/>
        </w:rPr>
      </w:pPr>
      <w:r w:rsidRPr="00322824">
        <w:rPr>
          <w:rFonts w:ascii="Segoe UI Emoji" w:hAnsi="Segoe UI Emoji" w:cs="Segoe UI Emoji"/>
          <w:b/>
          <w:bCs/>
          <w:color w:val="000000" w:themeColor="text1"/>
        </w:rPr>
        <w:t>🧠</w:t>
      </w:r>
      <w:r w:rsidRPr="00322824">
        <w:rPr>
          <w:b/>
          <w:bCs/>
          <w:color w:val="000000" w:themeColor="text1"/>
        </w:rPr>
        <w:t> NAD</w:t>
      </w:r>
      <w:r w:rsidRPr="00322824">
        <w:rPr>
          <w:rFonts w:ascii="Cambria Math" w:hAnsi="Cambria Math" w:cs="Cambria Math"/>
          <w:b/>
          <w:bCs/>
          <w:color w:val="000000" w:themeColor="text1"/>
        </w:rPr>
        <w:t>⁺</w:t>
      </w:r>
      <w:r w:rsidRPr="00322824">
        <w:rPr>
          <w:b/>
          <w:bCs/>
          <w:color w:val="000000" w:themeColor="text1"/>
        </w:rPr>
        <w:t xml:space="preserve"> / Methylation Support</w:t>
      </w:r>
    </w:p>
    <w:p w14:paraId="2E5CB87C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NR — 300 mg (Blueprint)</w:t>
      </w:r>
    </w:p>
    <w:p w14:paraId="361E3F3F" w14:textId="4E85A622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 xml:space="preserve">• NMN (powder) — 250 </w:t>
      </w:r>
      <w:proofErr w:type="gramStart"/>
      <w:r w:rsidRPr="00322824">
        <w:rPr>
          <w:color w:val="000000" w:themeColor="text1"/>
        </w:rPr>
        <w:t>mg</w:t>
      </w:r>
      <w:r>
        <w:rPr>
          <w:color w:val="000000" w:themeColor="text1"/>
        </w:rPr>
        <w:t xml:space="preserve">  (</w:t>
      </w:r>
      <w:proofErr w:type="gramEnd"/>
      <w:r>
        <w:rPr>
          <w:color w:val="000000" w:themeColor="text1"/>
        </w:rPr>
        <w:t>not taking since 27.1.26)</w:t>
      </w:r>
    </w:p>
    <w:p w14:paraId="416D1154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TMG (</w:t>
      </w:r>
      <w:proofErr w:type="spellStart"/>
      <w:r w:rsidRPr="00322824">
        <w:rPr>
          <w:color w:val="000000" w:themeColor="text1"/>
        </w:rPr>
        <w:t>Trimethylglycine</w:t>
      </w:r>
      <w:proofErr w:type="spellEnd"/>
      <w:r w:rsidRPr="00322824">
        <w:rPr>
          <w:color w:val="000000" w:themeColor="text1"/>
        </w:rPr>
        <w:t>) — 1,400 mg</w:t>
      </w:r>
    </w:p>
    <w:p w14:paraId="4CD7015A" w14:textId="78433B64" w:rsidR="00322824" w:rsidRPr="00322824" w:rsidRDefault="00322824" w:rsidP="00322824">
      <w:pPr>
        <w:rPr>
          <w:color w:val="000000" w:themeColor="text1"/>
        </w:rPr>
      </w:pPr>
    </w:p>
    <w:p w14:paraId="6F5BB362" w14:textId="77777777" w:rsidR="00322824" w:rsidRPr="00322824" w:rsidRDefault="00322824" w:rsidP="00322824">
      <w:pPr>
        <w:rPr>
          <w:color w:val="000000" w:themeColor="text1"/>
        </w:rPr>
      </w:pPr>
    </w:p>
    <w:p w14:paraId="2BFDA0B4" w14:textId="39F93135" w:rsidR="00322824" w:rsidRPr="00322824" w:rsidRDefault="00322824" w:rsidP="00322824">
      <w:pPr>
        <w:rPr>
          <w:b/>
          <w:bCs/>
          <w:color w:val="000000" w:themeColor="text1"/>
        </w:rPr>
      </w:pPr>
      <w:r w:rsidRPr="00322824">
        <w:rPr>
          <w:rFonts w:ascii="Segoe UI Emoji" w:hAnsi="Segoe UI Emoji" w:cs="Segoe UI Emoji"/>
          <w:b/>
          <w:bCs/>
          <w:color w:val="000000" w:themeColor="text1"/>
        </w:rPr>
        <w:t>🥬</w:t>
      </w:r>
      <w:r w:rsidRPr="00322824">
        <w:rPr>
          <w:b/>
          <w:bCs/>
          <w:color w:val="000000" w:themeColor="text1"/>
        </w:rPr>
        <w:t> Fat-Soluble Antioxidants</w:t>
      </w:r>
      <w:r>
        <w:rPr>
          <w:b/>
          <w:bCs/>
          <w:color w:val="000000" w:themeColor="text1"/>
        </w:rPr>
        <w:t xml:space="preserve"> – Blueprint </w:t>
      </w:r>
    </w:p>
    <w:p w14:paraId="3C0AD4A9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Vitamin K2 (MK-4) — 5 mg</w:t>
      </w:r>
    </w:p>
    <w:p w14:paraId="068D24E0" w14:textId="77777777" w:rsidR="00322824" w:rsidRPr="00322824" w:rsidRDefault="00322824" w:rsidP="00322824">
      <w:pPr>
        <w:rPr>
          <w:color w:val="000000" w:themeColor="text1"/>
          <w:lang w:val="es-ES"/>
        </w:rPr>
      </w:pPr>
      <w:r w:rsidRPr="00322824">
        <w:rPr>
          <w:color w:val="000000" w:themeColor="text1"/>
          <w:lang w:val="es-ES"/>
        </w:rPr>
        <w:t xml:space="preserve">• Vitamin K2 (MK-7) — 600 </w:t>
      </w:r>
      <w:proofErr w:type="spellStart"/>
      <w:r w:rsidRPr="00322824">
        <w:rPr>
          <w:color w:val="000000" w:themeColor="text1"/>
          <w:lang w:val="es-ES"/>
        </w:rPr>
        <w:t>mcg</w:t>
      </w:r>
      <w:proofErr w:type="spellEnd"/>
    </w:p>
    <w:p w14:paraId="6FCC51CE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lastRenderedPageBreak/>
        <w:t>• Lycopene — 15 mg</w:t>
      </w:r>
    </w:p>
    <w:p w14:paraId="0C6B4107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Astaxanthin — 12 mg</w:t>
      </w:r>
    </w:p>
    <w:p w14:paraId="09AA6052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Lutein — 10 mg</w:t>
      </w:r>
    </w:p>
    <w:p w14:paraId="683DD4CC" w14:textId="77777777" w:rsidR="00322824" w:rsidRPr="00322824" w:rsidRDefault="00322824" w:rsidP="00322824">
      <w:pPr>
        <w:rPr>
          <w:color w:val="000000" w:themeColor="text1"/>
        </w:rPr>
      </w:pPr>
    </w:p>
    <w:p w14:paraId="271979FE" w14:textId="64FE91FC" w:rsidR="00322824" w:rsidRPr="00322824" w:rsidRDefault="00322824" w:rsidP="00322824">
      <w:pPr>
        <w:rPr>
          <w:b/>
          <w:bCs/>
          <w:color w:val="000000" w:themeColor="text1"/>
        </w:rPr>
      </w:pPr>
      <w:r w:rsidRPr="00322824">
        <w:rPr>
          <w:b/>
          <w:bCs/>
          <w:color w:val="000000" w:themeColor="text1"/>
        </w:rPr>
        <w:t>Longevity drink </w:t>
      </w:r>
      <w:r w:rsidRPr="00322824">
        <w:rPr>
          <w:b/>
          <w:bCs/>
          <w:color w:val="000000" w:themeColor="text1"/>
        </w:rPr>
        <w:t xml:space="preserve">-Blueprint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1"/>
        <w:gridCol w:w="2304"/>
        <w:gridCol w:w="4145"/>
      </w:tblGrid>
      <w:tr w:rsidR="00322824" w:rsidRPr="00322824" w14:paraId="00343489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769BD9F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Ingredient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E9C4704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Approx. Amount per Scoop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C5D3E84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Role / Why It’s Here</w:t>
            </w:r>
          </w:p>
        </w:tc>
      </w:tr>
      <w:tr w:rsidR="00322824" w:rsidRPr="00322824" w14:paraId="16C54433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DD0126E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Creatine Monohydrate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25FFBAC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~2,500 mg (2.5 g)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746EB80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Supports muscle energy, joint load reduction and cellular ATP regeneration.</w:t>
            </w:r>
          </w:p>
        </w:tc>
      </w:tr>
      <w:tr w:rsidR="00322824" w:rsidRPr="00322824" w14:paraId="3DC71DAB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8D622EF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Calcium Alpha-Ketoglutarate (Ca-AKG)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A06EC76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~2,000 mg (2 g)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6AA4934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Metabolic support, bone/mineral metabolism support.</w:t>
            </w:r>
          </w:p>
        </w:tc>
      </w:tr>
      <w:tr w:rsidR="00322824" w:rsidRPr="00322824" w14:paraId="23702AF6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AC9F16E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Glycine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03FC74D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~1,200 mg (1.2 g)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9CDB39C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Amino acid supporting collagen synthesis &amp; sleep.</w:t>
            </w:r>
          </w:p>
        </w:tc>
      </w:tr>
      <w:tr w:rsidR="00322824" w:rsidRPr="00322824" w14:paraId="28184595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12CD731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Taurine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04832A4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~1,500 mg (1.5 g)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CCB8E1F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Cellular hydration, neuromuscular support.</w:t>
            </w:r>
          </w:p>
        </w:tc>
      </w:tr>
      <w:tr w:rsidR="00322824" w:rsidRPr="00322824" w14:paraId="73D3EF11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6322498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 xml:space="preserve">Glucosamine </w:t>
            </w:r>
            <w:proofErr w:type="spellStart"/>
            <w:r w:rsidRPr="00322824">
              <w:rPr>
                <w:color w:val="000000" w:themeColor="text1"/>
              </w:rPr>
              <w:t>Sulfate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CB2AF4B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~750 mg (reported in some listings)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DFB7C14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Joint cartilage support precursor (varies by batch).</w:t>
            </w:r>
          </w:p>
        </w:tc>
      </w:tr>
      <w:tr w:rsidR="00322824" w:rsidRPr="00322824" w14:paraId="0A3684DD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4875D48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Reduced L-Glutathione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812619A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~250 mg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43757F7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Potent antioxidant.</w:t>
            </w:r>
          </w:p>
        </w:tc>
      </w:tr>
      <w:tr w:rsidR="00322824" w:rsidRPr="00322824" w14:paraId="2EE5C49D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893B593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Vitamin C (Ascorbic Acid)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5A9B773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Amount unspecified (but present)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AEF7198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Collagen cofactor &amp; antioxidant.</w:t>
            </w:r>
          </w:p>
        </w:tc>
      </w:tr>
      <w:tr w:rsidR="00322824" w:rsidRPr="00322824" w14:paraId="4F5CAC03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FB48032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Magnesium (Citrate)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AA6CABF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Amount unspecified (but present)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BBCA6ED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Muscle &amp; neurological support.</w:t>
            </w:r>
          </w:p>
        </w:tc>
      </w:tr>
      <w:tr w:rsidR="00322824" w:rsidRPr="00322824" w14:paraId="30CB1515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13FC7BB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Calcium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6DE2633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~400 mg (reported in some listings)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36C677E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Bone health support.</w:t>
            </w:r>
          </w:p>
        </w:tc>
      </w:tr>
      <w:tr w:rsidR="00322824" w:rsidRPr="00322824" w14:paraId="7DD60365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9F484F7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L-Lysine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49DFCBB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Amount unspecified (but present)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BF5554C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Essential amino acid; support for repair.</w:t>
            </w:r>
          </w:p>
        </w:tc>
      </w:tr>
      <w:tr w:rsidR="00322824" w:rsidRPr="00322824" w14:paraId="67BA2544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64D4224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L-Theanine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CEF09B7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Amount unspecified (but present)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9547284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Calm focus / stress modulation.</w:t>
            </w:r>
          </w:p>
        </w:tc>
      </w:tr>
      <w:tr w:rsidR="00322824" w:rsidRPr="00322824" w14:paraId="5E7785C2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B349072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lastRenderedPageBreak/>
              <w:t>Sodium Hyaluronate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A965116" w14:textId="77777777" w:rsidR="00322824" w:rsidRPr="00322824" w:rsidRDefault="00322824" w:rsidP="00322824">
            <w:pPr>
              <w:rPr>
                <w:color w:val="000000" w:themeColor="text1"/>
              </w:rPr>
            </w:pPr>
            <w:r w:rsidRPr="00322824">
              <w:rPr>
                <w:color w:val="000000" w:themeColor="text1"/>
              </w:rPr>
              <w:t>Amount unspecified (but present)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3B19394" w14:textId="77777777" w:rsidR="00322824" w:rsidRPr="00322824" w:rsidRDefault="00322824" w:rsidP="00322824">
            <w:pPr>
              <w:rPr>
                <w:color w:val="000000" w:themeColor="text1"/>
              </w:rPr>
            </w:pPr>
          </w:p>
        </w:tc>
      </w:tr>
    </w:tbl>
    <w:p w14:paraId="2A533A05" w14:textId="77777777" w:rsidR="00322824" w:rsidRPr="00322824" w:rsidRDefault="00322824" w:rsidP="00322824">
      <w:pPr>
        <w:rPr>
          <w:color w:val="000000" w:themeColor="text1"/>
        </w:rPr>
      </w:pPr>
    </w:p>
    <w:p w14:paraId="65C94B48" w14:textId="77777777" w:rsidR="00322824" w:rsidRPr="00322824" w:rsidRDefault="00322824" w:rsidP="00322824">
      <w:pPr>
        <w:rPr>
          <w:color w:val="000000" w:themeColor="text1"/>
        </w:rPr>
      </w:pPr>
    </w:p>
    <w:p w14:paraId="7659ED42" w14:textId="77777777" w:rsidR="00322824" w:rsidRPr="00322824" w:rsidRDefault="00322824" w:rsidP="00322824">
      <w:pPr>
        <w:rPr>
          <w:b/>
          <w:bCs/>
          <w:color w:val="000000" w:themeColor="text1"/>
        </w:rPr>
      </w:pPr>
      <w:r w:rsidRPr="00322824">
        <w:rPr>
          <w:rFonts w:ascii="Segoe UI Emoji" w:hAnsi="Segoe UI Emoji" w:cs="Segoe UI Emoji"/>
          <w:b/>
          <w:bCs/>
          <w:color w:val="000000" w:themeColor="text1"/>
        </w:rPr>
        <w:t>🦴</w:t>
      </w:r>
      <w:r w:rsidRPr="00322824">
        <w:rPr>
          <w:b/>
          <w:bCs/>
          <w:color w:val="000000" w:themeColor="text1"/>
        </w:rPr>
        <w:t> Collagen / Polyphenols (Powder)</w:t>
      </w:r>
    </w:p>
    <w:p w14:paraId="72EFF097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Hydrolysed bovine collagen peptides</w:t>
      </w:r>
    </w:p>
    <w:p w14:paraId="79EDB52E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Beetroot powder</w:t>
      </w:r>
    </w:p>
    <w:p w14:paraId="2F4CAE4E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Acerola cherry</w:t>
      </w:r>
    </w:p>
    <w:p w14:paraId="2BC7C546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Blackberry, blueberry, pomegranate</w:t>
      </w:r>
    </w:p>
    <w:p w14:paraId="29E7C73A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Microalgae (astaxanthin source)</w:t>
      </w:r>
    </w:p>
    <w:p w14:paraId="3BD2C9C6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Sodium hyaluronate (hyaluronic acid)</w:t>
      </w:r>
    </w:p>
    <w:p w14:paraId="20937245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Monk fruit</w:t>
      </w:r>
    </w:p>
    <w:p w14:paraId="53938387" w14:textId="77777777" w:rsidR="00322824" w:rsidRPr="00322824" w:rsidRDefault="00322824" w:rsidP="00322824">
      <w:pPr>
        <w:rPr>
          <w:color w:val="000000" w:themeColor="text1"/>
        </w:rPr>
      </w:pPr>
    </w:p>
    <w:p w14:paraId="5D29B04D" w14:textId="15336A15" w:rsidR="00322824" w:rsidRPr="00322824" w:rsidRDefault="00322824" w:rsidP="00322824">
      <w:pPr>
        <w:rPr>
          <w:color w:val="000000" w:themeColor="text1"/>
        </w:rPr>
      </w:pPr>
    </w:p>
    <w:p w14:paraId="235D6725" w14:textId="77777777" w:rsidR="00322824" w:rsidRPr="00322824" w:rsidRDefault="00322824" w:rsidP="00322824">
      <w:pPr>
        <w:rPr>
          <w:color w:val="000000" w:themeColor="text1"/>
        </w:rPr>
      </w:pPr>
    </w:p>
    <w:p w14:paraId="514AC2DE" w14:textId="4BC5BBAF" w:rsidR="00322824" w:rsidRPr="00322824" w:rsidRDefault="00322824" w:rsidP="00322824">
      <w:pPr>
        <w:rPr>
          <w:b/>
          <w:bCs/>
          <w:color w:val="000000" w:themeColor="text1"/>
        </w:rPr>
      </w:pPr>
      <w:r w:rsidRPr="00322824">
        <w:rPr>
          <w:rFonts w:ascii="Segoe UI Emoji" w:hAnsi="Segoe UI Emoji" w:cs="Segoe UI Emoji"/>
          <w:b/>
          <w:bCs/>
          <w:color w:val="000000" w:themeColor="text1"/>
        </w:rPr>
        <w:t>😴</w:t>
      </w:r>
      <w:r w:rsidRPr="00322824">
        <w:rPr>
          <w:b/>
          <w:bCs/>
          <w:color w:val="000000" w:themeColor="text1"/>
        </w:rPr>
        <w:t xml:space="preserve"> Magnesium / Sleep </w:t>
      </w:r>
      <w:proofErr w:type="gramStart"/>
      <w:r w:rsidRPr="00322824">
        <w:rPr>
          <w:b/>
          <w:bCs/>
          <w:color w:val="000000" w:themeColor="text1"/>
        </w:rPr>
        <w:t>Stack  scoop</w:t>
      </w:r>
      <w:proofErr w:type="gramEnd"/>
      <w:r w:rsidRPr="00322824">
        <w:rPr>
          <w:b/>
          <w:bCs/>
          <w:color w:val="000000" w:themeColor="text1"/>
        </w:rPr>
        <w:t> </w:t>
      </w:r>
    </w:p>
    <w:p w14:paraId="3C22A2FA" w14:textId="7249FF66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 xml:space="preserve">• Magnesium (glycinate) — </w:t>
      </w:r>
      <w:r>
        <w:rPr>
          <w:color w:val="000000" w:themeColor="text1"/>
        </w:rPr>
        <w:t>350</w:t>
      </w:r>
      <w:r w:rsidRPr="00322824">
        <w:rPr>
          <w:color w:val="000000" w:themeColor="text1"/>
        </w:rPr>
        <w:t xml:space="preserve"> mg elemental</w:t>
      </w:r>
    </w:p>
    <w:p w14:paraId="17D332FB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Vitamin C — 1000</w:t>
      </w:r>
    </w:p>
    <w:p w14:paraId="1C5778B7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Glycine — ~1.5 g</w:t>
      </w:r>
    </w:p>
    <w:p w14:paraId="45E7D3F8" w14:textId="77777777" w:rsidR="00322824" w:rsidRPr="00322824" w:rsidRDefault="00322824" w:rsidP="00322824">
      <w:pPr>
        <w:rPr>
          <w:color w:val="000000" w:themeColor="text1"/>
        </w:rPr>
      </w:pPr>
    </w:p>
    <w:p w14:paraId="69BBAE9A" w14:textId="77777777" w:rsidR="00322824" w:rsidRPr="00322824" w:rsidRDefault="00322824" w:rsidP="00322824">
      <w:pPr>
        <w:rPr>
          <w:b/>
          <w:bCs/>
          <w:color w:val="000000" w:themeColor="text1"/>
        </w:rPr>
      </w:pPr>
      <w:proofErr w:type="spellStart"/>
      <w:r w:rsidRPr="00322824">
        <w:rPr>
          <w:b/>
          <w:bCs/>
          <w:color w:val="000000" w:themeColor="text1"/>
        </w:rPr>
        <w:t>PhycoHealth</w:t>
      </w:r>
      <w:proofErr w:type="spellEnd"/>
      <w:r w:rsidRPr="00322824">
        <w:rPr>
          <w:b/>
          <w:bCs/>
          <w:color w:val="000000" w:themeColor="text1"/>
        </w:rPr>
        <w:t xml:space="preserve"> </w:t>
      </w:r>
      <w:proofErr w:type="spellStart"/>
      <w:r w:rsidRPr="00322824">
        <w:rPr>
          <w:b/>
          <w:bCs/>
          <w:color w:val="000000" w:themeColor="text1"/>
        </w:rPr>
        <w:t>SeaFibre</w:t>
      </w:r>
      <w:proofErr w:type="spellEnd"/>
    </w:p>
    <w:p w14:paraId="60263E28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 xml:space="preserve">• Fucoidan (Ulva + </w:t>
      </w:r>
      <w:proofErr w:type="spellStart"/>
      <w:r w:rsidRPr="00322824">
        <w:rPr>
          <w:color w:val="000000" w:themeColor="text1"/>
        </w:rPr>
        <w:t>Mekabu</w:t>
      </w:r>
      <w:proofErr w:type="spellEnd"/>
      <w:r w:rsidRPr="00322824">
        <w:rPr>
          <w:color w:val="000000" w:themeColor="text1"/>
        </w:rPr>
        <w:t>)</w:t>
      </w:r>
    </w:p>
    <w:p w14:paraId="362B7A2B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Magnesium — 40 mg</w:t>
      </w:r>
    </w:p>
    <w:p w14:paraId="3CFAA434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Boron — 0.4 mg</w:t>
      </w:r>
    </w:p>
    <w:p w14:paraId="767A3DE6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Selenium — 20 mcg</w:t>
      </w:r>
    </w:p>
    <w:p w14:paraId="3B7052B8" w14:textId="160315C7" w:rsid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Sodium — 25 mg</w:t>
      </w:r>
    </w:p>
    <w:p w14:paraId="050D50CF" w14:textId="77777777" w:rsidR="00322824" w:rsidRDefault="00322824" w:rsidP="00322824">
      <w:pPr>
        <w:rPr>
          <w:color w:val="000000" w:themeColor="text1"/>
        </w:rPr>
      </w:pPr>
    </w:p>
    <w:p w14:paraId="72F3657B" w14:textId="77777777" w:rsidR="00322824" w:rsidRPr="00322824" w:rsidRDefault="00322824" w:rsidP="00322824">
      <w:pPr>
        <w:rPr>
          <w:color w:val="000000" w:themeColor="text1"/>
        </w:rPr>
      </w:pPr>
    </w:p>
    <w:p w14:paraId="5F2226DF" w14:textId="77777777" w:rsidR="00322824" w:rsidRPr="00322824" w:rsidRDefault="00322824" w:rsidP="00322824">
      <w:pPr>
        <w:rPr>
          <w:b/>
          <w:bCs/>
          <w:color w:val="000000" w:themeColor="text1"/>
        </w:rPr>
      </w:pPr>
      <w:r w:rsidRPr="00322824">
        <w:rPr>
          <w:rFonts w:ascii="Segoe UI Emoji" w:hAnsi="Segoe UI Emoji" w:cs="Segoe UI Emoji"/>
          <w:b/>
          <w:bCs/>
          <w:color w:val="000000" w:themeColor="text1"/>
        </w:rPr>
        <w:lastRenderedPageBreak/>
        <w:t>🍷</w:t>
      </w:r>
      <w:r w:rsidRPr="00322824">
        <w:rPr>
          <w:b/>
          <w:bCs/>
          <w:color w:val="000000" w:themeColor="text1"/>
        </w:rPr>
        <w:t> Polyphenol Boost</w:t>
      </w:r>
    </w:p>
    <w:p w14:paraId="3C3A2489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• Pomegranate juice — 50 ml daily</w:t>
      </w:r>
    </w:p>
    <w:p w14:paraId="2E11D9B6" w14:textId="6E5C906A" w:rsidR="00322824" w:rsidRPr="00322824" w:rsidRDefault="00322824" w:rsidP="00322824">
      <w:pPr>
        <w:rPr>
          <w:color w:val="000000" w:themeColor="text1"/>
        </w:rPr>
      </w:pPr>
    </w:p>
    <w:p w14:paraId="173E0DB7" w14:textId="77777777" w:rsidR="00322824" w:rsidRPr="00322824" w:rsidRDefault="00322824" w:rsidP="00322824">
      <w:pPr>
        <w:rPr>
          <w:rFonts w:ascii="Segoe UI Emoji" w:hAnsi="Segoe UI Emoji" w:cs="Segoe UI Emoji"/>
          <w:b/>
          <w:bCs/>
          <w:color w:val="000000" w:themeColor="text1"/>
        </w:rPr>
      </w:pPr>
      <w:r w:rsidRPr="00322824">
        <w:rPr>
          <w:rFonts w:ascii="Segoe UI Emoji" w:hAnsi="Segoe UI Emoji" w:cs="Segoe UI Emoji"/>
          <w:b/>
          <w:bCs/>
          <w:color w:val="000000" w:themeColor="text1"/>
        </w:rPr>
        <w:t>Protein power</w:t>
      </w:r>
    </w:p>
    <w:p w14:paraId="3F41F7C8" w14:textId="3689388D" w:rsidR="00322824" w:rsidRPr="00322824" w:rsidRDefault="00322824" w:rsidP="00322824">
      <w:pPr>
        <w:rPr>
          <w:color w:val="000000" w:themeColor="text1"/>
        </w:rPr>
      </w:pPr>
      <w:r>
        <w:rPr>
          <w:rFonts w:ascii="Segoe UI Emoji" w:hAnsi="Segoe UI Emoji" w:cs="Segoe UI Emoji"/>
          <w:color w:val="000000" w:themeColor="text1"/>
        </w:rPr>
        <w:t>True – Vanilla, 21 grams protein, green tea extract and L-Carnitine Tartrate</w:t>
      </w:r>
      <w:r w:rsidRPr="00322824">
        <w:rPr>
          <w:color w:val="000000" w:themeColor="text1"/>
        </w:rPr>
        <w:t>              </w:t>
      </w:r>
    </w:p>
    <w:p w14:paraId="60CB8C72" w14:textId="77777777" w:rsidR="00322824" w:rsidRPr="00322824" w:rsidRDefault="00322824" w:rsidP="00322824">
      <w:pPr>
        <w:rPr>
          <w:color w:val="000000" w:themeColor="text1"/>
        </w:rPr>
      </w:pPr>
      <w:r w:rsidRPr="00322824">
        <w:rPr>
          <w:color w:val="000000" w:themeColor="text1"/>
        </w:rPr>
        <w:t> </w:t>
      </w:r>
    </w:p>
    <w:p w14:paraId="7BD7EB9E" w14:textId="77777777" w:rsidR="00322824" w:rsidRPr="00322824" w:rsidRDefault="00322824" w:rsidP="00322824">
      <w:pPr>
        <w:rPr>
          <w:color w:val="000000" w:themeColor="text1"/>
        </w:rPr>
      </w:pPr>
    </w:p>
    <w:p w14:paraId="745F43D5" w14:textId="77777777" w:rsidR="00E53CDB" w:rsidRPr="00322824" w:rsidRDefault="00E53CDB">
      <w:pPr>
        <w:rPr>
          <w:color w:val="000000" w:themeColor="text1"/>
        </w:rPr>
      </w:pPr>
    </w:p>
    <w:sectPr w:rsidR="00E53CDB" w:rsidRPr="00322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24"/>
    <w:rsid w:val="00322824"/>
    <w:rsid w:val="007925F4"/>
    <w:rsid w:val="00E53CDB"/>
    <w:rsid w:val="00EE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C384D"/>
  <w15:chartTrackingRefBased/>
  <w15:docId w15:val="{F6F85720-88FA-4CD6-8607-5BE5092F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8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8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8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8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8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8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28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538</Words>
  <Characters>2555</Characters>
  <Application>Microsoft Office Word</Application>
  <DocSecurity>0</DocSecurity>
  <Lines>111</Lines>
  <Paragraphs>61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Griffin</dc:creator>
  <cp:keywords/>
  <dc:description/>
  <cp:lastModifiedBy>Jacqui Griffin</cp:lastModifiedBy>
  <cp:revision>1</cp:revision>
  <dcterms:created xsi:type="dcterms:W3CDTF">2026-01-29T06:41:00Z</dcterms:created>
  <dcterms:modified xsi:type="dcterms:W3CDTF">2026-01-29T06:49:00Z</dcterms:modified>
</cp:coreProperties>
</file>